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43" w:rsidRPr="00F97843" w:rsidRDefault="0023045F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22.03.2024 г. № 10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F97843" w:rsidRPr="00F97843" w:rsidRDefault="00E125C2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НОВОТЕЛЬБИНСКОЕ СЕЛЬСКОЕ ПОСЕЛЕНИЕ </w:t>
      </w:r>
      <w:r w:rsidR="00F97843"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</w:p>
    <w:p w:rsidR="00F97843" w:rsidRPr="00F97843" w:rsidRDefault="00E125C2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КУЙТУНСКОГО РАЙОНА ИРКУТСКОЙ ОБЛАСТИ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F97843" w:rsidRPr="00F97843" w:rsidRDefault="00F97843" w:rsidP="00F978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Default="00F97843" w:rsidP="00F978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F97843" w:rsidRPr="00BF6CD8" w:rsidRDefault="0023045F" w:rsidP="00F9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ПЕРИОДУ 2024</w:t>
      </w:r>
      <w:r w:rsid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ГОДА</w:t>
      </w:r>
    </w:p>
    <w:p w:rsidR="00F97843" w:rsidRPr="00BF6CD8" w:rsidRDefault="00F97843" w:rsidP="00F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E125C2" w:rsidRDefault="00F97843" w:rsidP="00E125C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E1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</w:t>
      </w: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Pr="00E1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Правительства Иркутской области от 14.03.2017 г. № 145-пп, руководствуясь Уставом </w:t>
      </w:r>
      <w:r w:rsidR="00E125C2"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 сельского поселения Куйтунского района Иркутской области</w:t>
      </w:r>
    </w:p>
    <w:p w:rsidR="00F97843" w:rsidRPr="00E125C2" w:rsidRDefault="00F97843" w:rsidP="00E125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7843" w:rsidRPr="00E125C2" w:rsidRDefault="00F97843" w:rsidP="00E125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25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F97843" w:rsidRPr="00E125C2" w:rsidRDefault="00F97843" w:rsidP="00E125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7843" w:rsidRPr="00E125C2" w:rsidRDefault="00F97843" w:rsidP="00E12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FAF" w:rsidRPr="00E125C2" w:rsidRDefault="00373FAF" w:rsidP="00E125C2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E125C2">
        <w:rPr>
          <w:rFonts w:ascii="Times New Roman" w:hAnsi="Times New Roman" w:cs="Times New Roman"/>
          <w:spacing w:val="-5"/>
          <w:sz w:val="28"/>
          <w:szCs w:val="28"/>
        </w:rPr>
        <w:t xml:space="preserve">  и утвердить </w:t>
      </w:r>
      <w:r w:rsidRPr="00E125C2">
        <w:rPr>
          <w:rFonts w:ascii="Times New Roman" w:hAnsi="Times New Roman" w:cs="Times New Roman"/>
          <w:sz w:val="28"/>
          <w:szCs w:val="28"/>
        </w:rPr>
        <w:t>план мероприятий по подготовке к лесопожарному</w:t>
      </w:r>
      <w:r w:rsidR="000A3C0E" w:rsidRPr="00E125C2">
        <w:rPr>
          <w:rFonts w:ascii="Times New Roman" w:hAnsi="Times New Roman" w:cs="Times New Roman"/>
          <w:sz w:val="28"/>
          <w:szCs w:val="28"/>
        </w:rPr>
        <w:t xml:space="preserve"> периоду 202</w:t>
      </w:r>
      <w:r w:rsidR="0023045F">
        <w:rPr>
          <w:rFonts w:ascii="Times New Roman" w:hAnsi="Times New Roman" w:cs="Times New Roman"/>
          <w:sz w:val="28"/>
          <w:szCs w:val="28"/>
        </w:rPr>
        <w:t>4</w:t>
      </w:r>
      <w:r w:rsidRPr="00E125C2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E125C2"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 сельского поселения Куйтунского района Иркутской области</w:t>
      </w:r>
      <w:r w:rsidR="00E125C2" w:rsidRPr="00E125C2">
        <w:rPr>
          <w:rFonts w:ascii="Times New Roman" w:hAnsi="Times New Roman" w:cs="Times New Roman"/>
          <w:sz w:val="28"/>
          <w:szCs w:val="28"/>
        </w:rPr>
        <w:t xml:space="preserve"> </w:t>
      </w:r>
      <w:r w:rsidR="00E125C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73FAF" w:rsidRPr="00E125C2" w:rsidRDefault="00F97843" w:rsidP="00E12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FAF" w:rsidRPr="00E125C2" w:rsidRDefault="00F97843" w:rsidP="00E125C2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план мероприятий по выполнению минерализованных полос шириной не менее 5 метров вдоль границ населенных пунктов </w:t>
      </w:r>
      <w:r w:rsid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Новая Тельба, п. Зобинский, с. Заваль, п. Наратай</w:t>
      </w:r>
      <w:r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очисткой их от кустар</w:t>
      </w:r>
      <w:r w:rsidR="00373FAF" w:rsidRPr="00E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и от сухой растительности </w:t>
      </w:r>
      <w:r w:rsidR="00E125C2">
        <w:rPr>
          <w:rFonts w:ascii="Times New Roman" w:hAnsi="Times New Roman" w:cs="Times New Roman"/>
          <w:sz w:val="28"/>
          <w:szCs w:val="28"/>
        </w:rPr>
        <w:t>(Приложение 2</w:t>
      </w:r>
      <w:r w:rsidR="00373FAF" w:rsidRPr="00E125C2">
        <w:rPr>
          <w:rFonts w:ascii="Times New Roman" w:hAnsi="Times New Roman" w:cs="Times New Roman"/>
          <w:sz w:val="28"/>
          <w:szCs w:val="28"/>
        </w:rPr>
        <w:t>)</w:t>
      </w:r>
    </w:p>
    <w:p w:rsidR="00373FAF" w:rsidRPr="00E125C2" w:rsidRDefault="00373FAF" w:rsidP="00E125C2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BC7" w:rsidRPr="00E125C2" w:rsidRDefault="00113BC7" w:rsidP="00E125C2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97843" w:rsidRPr="00E125C2" w:rsidRDefault="00F97843" w:rsidP="00E12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0E" w:rsidRPr="00E125C2" w:rsidRDefault="000A3C0E" w:rsidP="00E125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7843" w:rsidRPr="00E125C2" w:rsidRDefault="00E125C2" w:rsidP="00E125C2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Новотельбинского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муниципального образования                            А.П. Шашлов.</w:t>
      </w: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D8" w:rsidRPr="00BF6CD8" w:rsidRDefault="00BF6CD8" w:rsidP="00BF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89" w:rsidRDefault="003F5789" w:rsidP="00BF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789" w:rsidRPr="00223E45" w:rsidRDefault="003F5789" w:rsidP="00BF6CD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075"/>
        <w:gridCol w:w="2075"/>
        <w:gridCol w:w="5646"/>
        <w:gridCol w:w="236"/>
      </w:tblGrid>
      <w:tr w:rsidR="00E70B8B" w:rsidRPr="00113BC7" w:rsidTr="00E70B8B">
        <w:trPr>
          <w:gridAfter w:val="1"/>
          <w:wAfter w:w="236" w:type="dxa"/>
          <w:trHeight w:val="1260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B8B" w:rsidRPr="00E125C2" w:rsidRDefault="00474DDF" w:rsidP="00E7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090A05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="00E70B8B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0B8B" w:rsidRPr="00E125C2" w:rsidRDefault="008B5D0F" w:rsidP="00E70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постановлением</w:t>
            </w:r>
            <w:r w:rsidR="00E70B8B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</w:t>
            </w:r>
          </w:p>
          <w:p w:rsidR="00E70B8B" w:rsidRPr="00090A05" w:rsidRDefault="00E125C2" w:rsidP="00230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</w:t>
            </w:r>
            <w:r w:rsidR="008B5D0F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0A3C0E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A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  <w:r w:rsidR="008B5D0F" w:rsidRPr="00E12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0B8B" w:rsidRPr="00113BC7" w:rsidTr="008B5D0F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113BC7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6738C" w:rsidRPr="00E125C2" w:rsidRDefault="0046738C" w:rsidP="00E70B8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D8" w:rsidRPr="00E125C2" w:rsidRDefault="00BF6CD8" w:rsidP="00792F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240D5" w:rsidRPr="00E125C2" w:rsidRDefault="008B5D0F" w:rsidP="0079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792F1C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 к </w:t>
      </w:r>
      <w:r w:rsidR="00223E45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</w:t>
      </w:r>
      <w:r w:rsidR="0099355F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пожарному</w:t>
      </w:r>
      <w:r w:rsidR="0023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периоду 2024</w:t>
      </w:r>
      <w:r w:rsidR="00792F1C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BF6CD8" w:rsidRPr="00E125C2" w:rsidRDefault="00792F1C" w:rsidP="00E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E125C2" w:rsidRPr="00E1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Новотельбинского сельского поселения Куйтунского района Иркутской области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1"/>
        <w:gridCol w:w="1998"/>
        <w:gridCol w:w="3531"/>
      </w:tblGrid>
      <w:tr w:rsidR="009414E0" w:rsidRPr="00E125C2" w:rsidTr="008D7EAA">
        <w:tc>
          <w:tcPr>
            <w:tcW w:w="260" w:type="pct"/>
          </w:tcPr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8" w:type="pct"/>
          </w:tcPr>
          <w:p w:rsidR="00BF6CD8" w:rsidRPr="00E125C2" w:rsidRDefault="00792F1C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15" w:type="pct"/>
          </w:tcPr>
          <w:p w:rsidR="00BF6CD8" w:rsidRPr="00E125C2" w:rsidRDefault="00BF6CD8" w:rsidP="0072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7" w:type="pct"/>
          </w:tcPr>
          <w:p w:rsidR="00BF6CD8" w:rsidRPr="00E125C2" w:rsidRDefault="00BF6CD8" w:rsidP="0072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14E0" w:rsidRPr="00E125C2" w:rsidTr="008D7EAA">
        <w:tc>
          <w:tcPr>
            <w:tcW w:w="260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pct"/>
          </w:tcPr>
          <w:p w:rsidR="00BC61E6" w:rsidRPr="00E125C2" w:rsidRDefault="00BC61E6" w:rsidP="002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F1C" w:rsidRPr="00E125C2" w:rsidRDefault="00223E45" w:rsidP="0022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92F1C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азработать и утвердить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792F1C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лесопожарному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периоду 2024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территории </w:t>
            </w:r>
            <w:r w:rsidR="00E125C2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</w:t>
            </w:r>
          </w:p>
          <w:p w:rsidR="00792F1C" w:rsidRPr="00E125C2" w:rsidRDefault="00792F1C" w:rsidP="00792F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E70B8B" w:rsidP="000D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9070C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A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14E0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04.2024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Иркутской области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Шашлов А.П</w:t>
            </w:r>
            <w:r w:rsidR="00015FD7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61E6" w:rsidRPr="00E125C2" w:rsidRDefault="00BC61E6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1E6" w:rsidRPr="00E125C2" w:rsidRDefault="00BC61E6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05289" w:rsidRP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Пашина О.В.</w:t>
            </w:r>
          </w:p>
        </w:tc>
      </w:tr>
      <w:tr w:rsidR="009414E0" w:rsidRPr="00E125C2" w:rsidTr="008D7EAA">
        <w:tc>
          <w:tcPr>
            <w:tcW w:w="260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0A3C0E" w:rsidP="003E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арендаторов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ведущих заготовку леса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персональной ответственности за пожарную безопасность на арендованных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 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массивах, закрепленных в краткосрочное и долгосрочное пользование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6CD8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на </w:t>
            </w:r>
            <w:r w:rsidR="009414E0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пожароопасный период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015FD7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</w:p>
        </w:tc>
      </w:tr>
      <w:tr w:rsidR="009414E0" w:rsidRPr="00E125C2" w:rsidTr="008D7EAA">
        <w:tc>
          <w:tcPr>
            <w:tcW w:w="260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pct"/>
          </w:tcPr>
          <w:p w:rsidR="00792F1C" w:rsidRPr="00E125C2" w:rsidRDefault="00792F1C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C00" w:rsidRPr="00E125C2" w:rsidRDefault="00213C0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сходы граждан, </w:t>
            </w:r>
          </w:p>
          <w:p w:rsidR="00BF6CD8" w:rsidRPr="00E125C2" w:rsidRDefault="00213C00" w:rsidP="0023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противопожарную пропаганду с населением 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0D5C39" w:rsidRPr="00E1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45F">
              <w:rPr>
                <w:rFonts w:ascii="Times New Roman" w:hAnsi="Times New Roman" w:cs="Times New Roman"/>
                <w:sz w:val="24"/>
                <w:szCs w:val="24"/>
              </w:rPr>
              <w:t>в течение всего 2024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5" w:type="pct"/>
          </w:tcPr>
          <w:p w:rsidR="00E70B8B" w:rsidRPr="00E125C2" w:rsidRDefault="00E70B8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8D4DC1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каждом населённом пункте</w:t>
            </w:r>
            <w:r w:rsidR="00213C00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C00" w:rsidRPr="00E125C2" w:rsidRDefault="009414E0" w:rsidP="0021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весь пожароопасный период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C61E6" w:rsidRPr="00E125C2" w:rsidRDefault="00BC61E6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6A9" w:rsidRDefault="00405289" w:rsidP="007E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7E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7E56A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за испо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лнением гражданами, в целях противопожарной безопасности,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9414E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весь пожароопасный период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Ужесточить меры, принимаемые к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 организаций и гражданам, не выполняющим требования противопожарных норм и правил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9414E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на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пожароопасный период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6CD8" w:rsidRPr="00E125C2" w:rsidRDefault="00BF6CD8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</w:t>
            </w:r>
            <w:r w:rsidR="00F9070C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етить пожоги сухой растительности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 и отходов производства на территории населенных пунктов, ликвидировать горение на свалках мусора</w:t>
            </w:r>
          </w:p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пожароопасный период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участковый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ревизию </w:t>
            </w:r>
            <w:r w:rsidR="003E582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r w:rsidR="00E70B8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9414E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весь пожароопасный период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BF6CD8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BC61E6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CD8" w:rsidRPr="00E125C2" w:rsidRDefault="000D5C39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пожароопасный период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6CD8" w:rsidRPr="00E125C2" w:rsidRDefault="00BF6CD8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55F" w:rsidRPr="00E125C2" w:rsidRDefault="0099355F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0C1D69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очистке территорий всех населённых пунктов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Куйтунского района Иркутская область </w:t>
            </w:r>
            <w:r w:rsidR="00A872A0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сухой растительности, особенно в пределах противопожарных </w:t>
            </w:r>
          </w:p>
          <w:p w:rsidR="0099355F" w:rsidRPr="00E125C2" w:rsidRDefault="00A872A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AA" w:rsidRPr="00E125C2" w:rsidRDefault="008D7EAA" w:rsidP="008D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</w:t>
            </w:r>
            <w:r w:rsidR="006C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55F" w:rsidRPr="00E125C2" w:rsidRDefault="006C2E64" w:rsidP="008D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02.06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55F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  <w:tr w:rsidR="009414E0" w:rsidRPr="00E125C2" w:rsidTr="008D7EAA">
        <w:tc>
          <w:tcPr>
            <w:tcW w:w="260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55F" w:rsidRPr="00E125C2" w:rsidRDefault="00A872A0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8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55F" w:rsidRPr="00E125C2" w:rsidRDefault="00A872A0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опашке (обновлению минерализованных полос) по периметру населённых пунктов </w:t>
            </w:r>
            <w:r w:rsidR="0040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</w:t>
            </w:r>
            <w:r w:rsidR="00E70B8B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весенний период 2024</w:t>
            </w:r>
            <w:r w:rsidR="000D5C39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5" w:type="pct"/>
          </w:tcPr>
          <w:p w:rsidR="00F640EB" w:rsidRPr="00E125C2" w:rsidRDefault="00F640EB" w:rsidP="00BF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AA" w:rsidRPr="00E125C2" w:rsidRDefault="006C2E64" w:rsidP="008D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02.05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8D7EAA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99355F" w:rsidRPr="00E125C2" w:rsidRDefault="006C2E64" w:rsidP="008D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02.06</w:t>
            </w:r>
            <w:r w:rsidR="0023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8D7EAA"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Pr="00E125C2" w:rsidRDefault="00F640EB" w:rsidP="00BC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289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 сельского поселения Куйтунского района Иркутской области  А.П. Шашлов</w:t>
            </w: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289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0EB" w:rsidRPr="00E125C2" w:rsidRDefault="00405289" w:rsidP="0040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Новотельбинского сельского поселения Куйтунского района Иркутская область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Пашина</w:t>
            </w:r>
          </w:p>
        </w:tc>
      </w:tr>
    </w:tbl>
    <w:p w:rsidR="00015FD7" w:rsidRPr="00E125C2" w:rsidRDefault="00015FD7" w:rsidP="00BF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87" w:rsidRPr="00E125C2" w:rsidRDefault="00C73887" w:rsidP="00BF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64" w:rsidRPr="00E125C2" w:rsidRDefault="006C2E64" w:rsidP="006C2E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2E64" w:rsidRPr="00E125C2" w:rsidRDefault="006C2E64" w:rsidP="006C2E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постановлением главы </w:t>
      </w:r>
    </w:p>
    <w:p w:rsidR="00373FAF" w:rsidRPr="00723119" w:rsidRDefault="006C2E64" w:rsidP="006C2E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Новотельбинского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</w:t>
      </w:r>
      <w:r w:rsidRPr="00E12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 района Иркутской области</w:t>
      </w: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30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30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22.03.2024</w:t>
      </w:r>
      <w:r w:rsidRPr="00E1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73FAF" w:rsidRPr="00723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</w:p>
    <w:p w:rsidR="00373FAF" w:rsidRDefault="00373FAF" w:rsidP="00373F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0"/>
        <w:tblW w:w="10349" w:type="dxa"/>
        <w:tblLook w:val="04A0" w:firstRow="1" w:lastRow="0" w:firstColumn="1" w:lastColumn="0" w:noHBand="0" w:noVBand="1"/>
      </w:tblPr>
      <w:tblGrid>
        <w:gridCol w:w="582"/>
        <w:gridCol w:w="9545"/>
        <w:gridCol w:w="222"/>
      </w:tblGrid>
      <w:tr w:rsidR="006C2E64" w:rsidRPr="00C73887" w:rsidTr="006C2E64">
        <w:trPr>
          <w:trHeight w:val="21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4" w:rsidRPr="00C73887" w:rsidRDefault="006C2E64" w:rsidP="006C2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E64" w:rsidRPr="006C2E64" w:rsidRDefault="006C2E64" w:rsidP="006C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выполнению минерализованных полос (опашки) по периметру границ</w:t>
            </w:r>
          </w:p>
          <w:p w:rsidR="006C2E64" w:rsidRPr="00C73887" w:rsidRDefault="006C2E64" w:rsidP="006C2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населенных пунктов Новотельбинского сельского поселение Куйтунского района Иркутской о</w:t>
            </w:r>
            <w:r w:rsidR="0023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бласти,</w:t>
            </w:r>
            <w:r w:rsidR="00230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в весенний  период 2024</w:t>
            </w:r>
            <w:r w:rsidRPr="006C2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64" w:rsidRPr="00C73887" w:rsidRDefault="006C2E64" w:rsidP="006C2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3887" w:rsidRPr="00C73887" w:rsidRDefault="00C73887" w:rsidP="00C73887">
      <w:pPr>
        <w:rPr>
          <w:rFonts w:ascii="Arial" w:hAnsi="Arial" w:cs="Arial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2"/>
        <w:gridCol w:w="3210"/>
        <w:gridCol w:w="3169"/>
      </w:tblGrid>
      <w:tr w:rsidR="00C73887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87" w:rsidRPr="006C2E64" w:rsidRDefault="00C73887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10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3FAF" w:rsidRPr="006C2E64" w:rsidRDefault="00C73887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планируем</w:t>
            </w:r>
            <w:r w:rsidR="00373FAF"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опашки в весенний период </w:t>
            </w:r>
          </w:p>
          <w:p w:rsidR="00C73887" w:rsidRPr="006C2E64" w:rsidRDefault="0023045F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C73887"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года, км</w:t>
            </w:r>
            <w:r w:rsidR="00373FAF"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3887" w:rsidRPr="006C2E64" w:rsidRDefault="00C73887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3887" w:rsidRPr="006C2E64" w:rsidRDefault="00C73887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3887" w:rsidRPr="006C2E64" w:rsidRDefault="00C73887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Планируемая дата начала и окончания работ </w:t>
            </w:r>
            <w:r w:rsidR="0023045F">
              <w:rPr>
                <w:rFonts w:ascii="Times New Roman" w:hAnsi="Times New Roman" w:cs="Times New Roman"/>
                <w:bCs/>
                <w:sz w:val="24"/>
                <w:szCs w:val="24"/>
              </w:rPr>
              <w:t>по опашке в весенний период 2024</w:t>
            </w:r>
            <w:r w:rsidRPr="006C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373FAF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AF" w:rsidRPr="006C2E64" w:rsidRDefault="006C2E64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Тельба</w:t>
            </w:r>
          </w:p>
        </w:tc>
        <w:tc>
          <w:tcPr>
            <w:tcW w:w="3210" w:type="dxa"/>
          </w:tcPr>
          <w:p w:rsidR="00723119" w:rsidRPr="00C80B5F" w:rsidRDefault="00723119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FAF" w:rsidRPr="00C80B5F" w:rsidRDefault="00373FAF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9" w:rsidRPr="006C2E64" w:rsidRDefault="000A4914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E069F0" w:rsidRPr="006C2E6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3045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:rsidR="00373FAF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по 30.04.</w:t>
            </w:r>
            <w:r w:rsidR="0023045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73FAF"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AF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AF" w:rsidRPr="006C2E64" w:rsidRDefault="006C2E64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Заваль </w:t>
            </w:r>
          </w:p>
        </w:tc>
        <w:tc>
          <w:tcPr>
            <w:tcW w:w="3210" w:type="dxa"/>
          </w:tcPr>
          <w:p w:rsidR="00723119" w:rsidRPr="00C80B5F" w:rsidRDefault="00723119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FAF" w:rsidRPr="00C80B5F" w:rsidRDefault="00373FAF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9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3045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:rsidR="00373FAF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по 30.04.</w:t>
            </w:r>
            <w:r w:rsidR="0023045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73FAF"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AF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AF" w:rsidRPr="006C2E64" w:rsidRDefault="006C2E64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Зобинский</w:t>
            </w:r>
          </w:p>
        </w:tc>
        <w:tc>
          <w:tcPr>
            <w:tcW w:w="3210" w:type="dxa"/>
          </w:tcPr>
          <w:p w:rsidR="00723119" w:rsidRPr="00C80B5F" w:rsidRDefault="00723119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FAF" w:rsidRPr="00C80B5F" w:rsidRDefault="00812F65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9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23045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73FAF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по 30.04.</w:t>
            </w:r>
            <w:r w:rsidR="0023045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73FAF"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AF" w:rsidRPr="00C73887" w:rsidTr="00373FAF">
        <w:tc>
          <w:tcPr>
            <w:tcW w:w="3192" w:type="dxa"/>
          </w:tcPr>
          <w:p w:rsidR="00723119" w:rsidRPr="006C2E64" w:rsidRDefault="00723119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AF" w:rsidRPr="006C2E64" w:rsidRDefault="006C2E64" w:rsidP="00C7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Наратай</w:t>
            </w:r>
          </w:p>
        </w:tc>
        <w:tc>
          <w:tcPr>
            <w:tcW w:w="3210" w:type="dxa"/>
          </w:tcPr>
          <w:p w:rsidR="00723119" w:rsidRPr="00C80B5F" w:rsidRDefault="00723119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FAF" w:rsidRPr="00C80B5F" w:rsidRDefault="00373FAF" w:rsidP="00C73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19" w:rsidRPr="006C2E64" w:rsidRDefault="00373FAF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4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69F0" w:rsidRPr="006C2E6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8570DC" w:rsidRPr="006C2E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0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FAF" w:rsidRPr="006C2E64" w:rsidRDefault="00E069F0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64">
              <w:rPr>
                <w:rFonts w:ascii="Times New Roman" w:hAnsi="Times New Roman" w:cs="Times New Roman"/>
                <w:sz w:val="24"/>
                <w:szCs w:val="24"/>
              </w:rPr>
              <w:t>по 30.04.</w:t>
            </w:r>
            <w:r w:rsidR="0023045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bookmarkStart w:id="0" w:name="_GoBack"/>
            <w:bookmarkEnd w:id="0"/>
            <w:r w:rsidR="00373FAF" w:rsidRPr="006C2E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23119" w:rsidRPr="006C2E64" w:rsidRDefault="00723119" w:rsidP="0072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887" w:rsidRPr="00C73887" w:rsidRDefault="00C73887" w:rsidP="00C73887">
      <w:pPr>
        <w:rPr>
          <w:rFonts w:ascii="Arial" w:hAnsi="Arial" w:cs="Arial"/>
        </w:rPr>
      </w:pPr>
    </w:p>
    <w:p w:rsidR="00C73887" w:rsidRPr="00723119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Pr="00723119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73887" w:rsidSect="00015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7F" w:rsidRDefault="0075477F" w:rsidP="005467C3">
      <w:pPr>
        <w:spacing w:after="0" w:line="240" w:lineRule="auto"/>
      </w:pPr>
      <w:r>
        <w:separator/>
      </w:r>
    </w:p>
  </w:endnote>
  <w:endnote w:type="continuationSeparator" w:id="0">
    <w:p w:rsidR="0075477F" w:rsidRDefault="0075477F" w:rsidP="0054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7F" w:rsidRDefault="0075477F" w:rsidP="005467C3">
      <w:pPr>
        <w:spacing w:after="0" w:line="240" w:lineRule="auto"/>
      </w:pPr>
      <w:r>
        <w:separator/>
      </w:r>
    </w:p>
  </w:footnote>
  <w:footnote w:type="continuationSeparator" w:id="0">
    <w:p w:rsidR="0075477F" w:rsidRDefault="0075477F" w:rsidP="0054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B0EC4"/>
    <w:multiLevelType w:val="hybridMultilevel"/>
    <w:tmpl w:val="6C74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9"/>
    <w:rsid w:val="00015FD7"/>
    <w:rsid w:val="00086080"/>
    <w:rsid w:val="00090A05"/>
    <w:rsid w:val="000A2544"/>
    <w:rsid w:val="000A3C0E"/>
    <w:rsid w:val="000A4914"/>
    <w:rsid w:val="000C1D69"/>
    <w:rsid w:val="000D5C39"/>
    <w:rsid w:val="00113BC7"/>
    <w:rsid w:val="001243D4"/>
    <w:rsid w:val="00140BED"/>
    <w:rsid w:val="00151CE2"/>
    <w:rsid w:val="00213C00"/>
    <w:rsid w:val="00222614"/>
    <w:rsid w:val="00223E45"/>
    <w:rsid w:val="0023045F"/>
    <w:rsid w:val="002A72F3"/>
    <w:rsid w:val="00373FAF"/>
    <w:rsid w:val="003B3080"/>
    <w:rsid w:val="003E582B"/>
    <w:rsid w:val="003F5789"/>
    <w:rsid w:val="00405289"/>
    <w:rsid w:val="0046738C"/>
    <w:rsid w:val="00467BFB"/>
    <w:rsid w:val="00474DDF"/>
    <w:rsid w:val="00475A79"/>
    <w:rsid w:val="004E4C77"/>
    <w:rsid w:val="005467C3"/>
    <w:rsid w:val="005638A3"/>
    <w:rsid w:val="00673313"/>
    <w:rsid w:val="006C2E64"/>
    <w:rsid w:val="00713B02"/>
    <w:rsid w:val="00713E3B"/>
    <w:rsid w:val="00723119"/>
    <w:rsid w:val="0075477F"/>
    <w:rsid w:val="00792F1C"/>
    <w:rsid w:val="007E56A9"/>
    <w:rsid w:val="00812F65"/>
    <w:rsid w:val="008570DC"/>
    <w:rsid w:val="00874231"/>
    <w:rsid w:val="008B5D0F"/>
    <w:rsid w:val="008C737A"/>
    <w:rsid w:val="008D4DC1"/>
    <w:rsid w:val="008D7EAA"/>
    <w:rsid w:val="009301DB"/>
    <w:rsid w:val="009414E0"/>
    <w:rsid w:val="0099355F"/>
    <w:rsid w:val="00A5351E"/>
    <w:rsid w:val="00A8597A"/>
    <w:rsid w:val="00A872A0"/>
    <w:rsid w:val="00AE7CFA"/>
    <w:rsid w:val="00B66AD0"/>
    <w:rsid w:val="00BB42EA"/>
    <w:rsid w:val="00BC61E6"/>
    <w:rsid w:val="00BF6CD8"/>
    <w:rsid w:val="00C01643"/>
    <w:rsid w:val="00C240D5"/>
    <w:rsid w:val="00C73887"/>
    <w:rsid w:val="00C80B5F"/>
    <w:rsid w:val="00CB30D8"/>
    <w:rsid w:val="00D61169"/>
    <w:rsid w:val="00E069F0"/>
    <w:rsid w:val="00E125C2"/>
    <w:rsid w:val="00E3741E"/>
    <w:rsid w:val="00E54A9A"/>
    <w:rsid w:val="00E70B8B"/>
    <w:rsid w:val="00EB00C9"/>
    <w:rsid w:val="00F640EB"/>
    <w:rsid w:val="00F9070C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7EF2"/>
  <w15:docId w15:val="{66D30BAE-AD89-4C29-9C86-AB170D0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7C3"/>
  </w:style>
  <w:style w:type="paragraph" w:styleId="aa">
    <w:name w:val="footer"/>
    <w:basedOn w:val="a"/>
    <w:link w:val="ab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7C3"/>
  </w:style>
  <w:style w:type="table" w:customStyle="1" w:styleId="1">
    <w:name w:val="Сетка таблицы1"/>
    <w:basedOn w:val="a1"/>
    <w:next w:val="a4"/>
    <w:uiPriority w:val="59"/>
    <w:rsid w:val="00C7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7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40</cp:revision>
  <cp:lastPrinted>2021-02-19T08:12:00Z</cp:lastPrinted>
  <dcterms:created xsi:type="dcterms:W3CDTF">2016-08-16T03:49:00Z</dcterms:created>
  <dcterms:modified xsi:type="dcterms:W3CDTF">2024-03-22T03:24:00Z</dcterms:modified>
</cp:coreProperties>
</file>